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49880" w14:textId="5E8DA824" w:rsidR="00334814" w:rsidRDefault="00334814" w:rsidP="68A4A54D">
      <w:pPr>
        <w:rPr>
          <w:b/>
          <w:bCs/>
          <w:u w:val="single"/>
        </w:rPr>
      </w:pPr>
      <w:bookmarkStart w:id="0" w:name="_GoBack"/>
      <w:bookmarkEnd w:id="0"/>
    </w:p>
    <w:p w14:paraId="6E633A1F" w14:textId="797A2D31" w:rsidR="005B45A2" w:rsidRPr="0078439B" w:rsidRDefault="68A4A54D" w:rsidP="68A4A54D">
      <w:pPr>
        <w:rPr>
          <w:b/>
          <w:bCs/>
          <w:u w:val="single"/>
        </w:rPr>
      </w:pPr>
      <w:r w:rsidRPr="68A4A54D">
        <w:rPr>
          <w:b/>
          <w:bCs/>
          <w:u w:val="single"/>
        </w:rPr>
        <w:t>British Values – A Whole School Approach. - ICT/Computing/Business Studies.</w:t>
      </w:r>
    </w:p>
    <w:p w14:paraId="6FB9B1B2" w14:textId="77777777" w:rsidR="00D22309" w:rsidRDefault="00D22309"/>
    <w:p w14:paraId="4CD037D4" w14:textId="695E4701" w:rsidR="00D22309" w:rsidRDefault="68A4A54D" w:rsidP="00D2230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22309" w:rsidRPr="00334814" w14:paraId="7D52903D" w14:textId="77777777" w:rsidTr="00D22309">
        <w:tc>
          <w:tcPr>
            <w:tcW w:w="2324" w:type="dxa"/>
          </w:tcPr>
          <w:p w14:paraId="6AFAA265" w14:textId="77777777" w:rsidR="00D22309" w:rsidRPr="00334814" w:rsidRDefault="00D22309" w:rsidP="00D22309">
            <w:pPr>
              <w:rPr>
                <w:b/>
              </w:rPr>
            </w:pPr>
            <w:r w:rsidRPr="00334814">
              <w:rPr>
                <w:b/>
              </w:rPr>
              <w:t>Subject</w:t>
            </w:r>
          </w:p>
        </w:tc>
        <w:tc>
          <w:tcPr>
            <w:tcW w:w="2324" w:type="dxa"/>
          </w:tcPr>
          <w:p w14:paraId="2C34E97D" w14:textId="77777777" w:rsidR="00D22309" w:rsidRPr="00334814" w:rsidRDefault="00D22309" w:rsidP="00D22309">
            <w:pPr>
              <w:jc w:val="center"/>
              <w:rPr>
                <w:b/>
              </w:rPr>
            </w:pPr>
            <w:r w:rsidRPr="00334814">
              <w:rPr>
                <w:b/>
              </w:rPr>
              <w:t>Democracy</w:t>
            </w:r>
          </w:p>
        </w:tc>
        <w:tc>
          <w:tcPr>
            <w:tcW w:w="2325" w:type="dxa"/>
          </w:tcPr>
          <w:p w14:paraId="04EE305D" w14:textId="77777777" w:rsidR="00D22309" w:rsidRPr="00334814" w:rsidRDefault="00D22309" w:rsidP="00D22309">
            <w:pPr>
              <w:jc w:val="center"/>
              <w:rPr>
                <w:b/>
              </w:rPr>
            </w:pPr>
            <w:r w:rsidRPr="00334814">
              <w:rPr>
                <w:b/>
              </w:rPr>
              <w:t>Rule of law</w:t>
            </w:r>
          </w:p>
        </w:tc>
        <w:tc>
          <w:tcPr>
            <w:tcW w:w="2325" w:type="dxa"/>
          </w:tcPr>
          <w:p w14:paraId="40C20BFE" w14:textId="77777777" w:rsidR="00D22309" w:rsidRPr="00334814" w:rsidRDefault="00D22309" w:rsidP="00D22309">
            <w:pPr>
              <w:jc w:val="center"/>
              <w:rPr>
                <w:b/>
              </w:rPr>
            </w:pPr>
            <w:r w:rsidRPr="00334814">
              <w:rPr>
                <w:b/>
              </w:rPr>
              <w:t>Individual liberty</w:t>
            </w:r>
          </w:p>
        </w:tc>
        <w:tc>
          <w:tcPr>
            <w:tcW w:w="2325" w:type="dxa"/>
          </w:tcPr>
          <w:p w14:paraId="6F52EF8E" w14:textId="77777777" w:rsidR="00D22309" w:rsidRPr="00334814" w:rsidRDefault="00D22309" w:rsidP="00D22309">
            <w:pPr>
              <w:jc w:val="center"/>
              <w:rPr>
                <w:b/>
              </w:rPr>
            </w:pPr>
            <w:r w:rsidRPr="00334814">
              <w:rPr>
                <w:b/>
              </w:rPr>
              <w:t>Mutual respect</w:t>
            </w:r>
          </w:p>
        </w:tc>
        <w:tc>
          <w:tcPr>
            <w:tcW w:w="2325" w:type="dxa"/>
          </w:tcPr>
          <w:p w14:paraId="5BBD0415" w14:textId="77777777" w:rsidR="00D22309" w:rsidRPr="00334814" w:rsidRDefault="00D22309" w:rsidP="00D22309">
            <w:pPr>
              <w:jc w:val="center"/>
              <w:rPr>
                <w:b/>
              </w:rPr>
            </w:pPr>
            <w:r w:rsidRPr="00334814">
              <w:rPr>
                <w:b/>
              </w:rPr>
              <w:t>Tolerance</w:t>
            </w:r>
            <w:r w:rsidR="00B40F51" w:rsidRPr="00334814">
              <w:rPr>
                <w:b/>
              </w:rPr>
              <w:t xml:space="preserve"> of those of different faiths or</w:t>
            </w:r>
            <w:r w:rsidRPr="00334814">
              <w:rPr>
                <w:b/>
              </w:rPr>
              <w:t xml:space="preserve"> beliefs.</w:t>
            </w:r>
          </w:p>
        </w:tc>
      </w:tr>
      <w:tr w:rsidR="00D22309" w14:paraId="70E22553" w14:textId="77777777" w:rsidTr="00D22309">
        <w:tc>
          <w:tcPr>
            <w:tcW w:w="2324" w:type="dxa"/>
          </w:tcPr>
          <w:p w14:paraId="6374629A" w14:textId="77777777" w:rsidR="00D22309" w:rsidRPr="00334814" w:rsidRDefault="00B40F51" w:rsidP="00D22309">
            <w:pPr>
              <w:rPr>
                <w:b/>
              </w:rPr>
            </w:pPr>
            <w:r w:rsidRPr="00334814">
              <w:rPr>
                <w:b/>
              </w:rPr>
              <w:t>Business Studies</w:t>
            </w:r>
          </w:p>
        </w:tc>
        <w:tc>
          <w:tcPr>
            <w:tcW w:w="2324" w:type="dxa"/>
          </w:tcPr>
          <w:p w14:paraId="02F7A443" w14:textId="77777777" w:rsidR="00007CB0" w:rsidRDefault="00B40F51" w:rsidP="00D76BDC">
            <w:r>
              <w:t>Y10 and 11 Impact of Government Decisions</w:t>
            </w:r>
          </w:p>
          <w:p w14:paraId="71654A8B" w14:textId="77777777" w:rsidR="00B40F51" w:rsidRDefault="00B40F51" w:rsidP="00D76BDC">
            <w:r>
              <w:t xml:space="preserve">Comparing UK to other economies </w:t>
            </w:r>
            <w:proofErr w:type="spellStart"/>
            <w:r>
              <w:t>eg</w:t>
            </w:r>
            <w:proofErr w:type="spellEnd"/>
            <w:r>
              <w:t xml:space="preserve"> production in N Korea</w:t>
            </w:r>
          </w:p>
          <w:p w14:paraId="55E9BD25" w14:textId="77777777" w:rsidR="007675FB" w:rsidRDefault="007675FB" w:rsidP="00D76BDC">
            <w:r>
              <w:t>Y10 Share ownership</w:t>
            </w:r>
          </w:p>
        </w:tc>
        <w:tc>
          <w:tcPr>
            <w:tcW w:w="2325" w:type="dxa"/>
          </w:tcPr>
          <w:p w14:paraId="030A0E96" w14:textId="77777777" w:rsidR="00AC2B36" w:rsidRDefault="00B40F51" w:rsidP="00B40F51">
            <w:r>
              <w:t xml:space="preserve">Y10 Consumer Protection Law  Y10 and 11 Employment Law, </w:t>
            </w:r>
          </w:p>
        </w:tc>
        <w:tc>
          <w:tcPr>
            <w:tcW w:w="2325" w:type="dxa"/>
          </w:tcPr>
          <w:p w14:paraId="33DE3150" w14:textId="77777777" w:rsidR="007B221F" w:rsidRDefault="007B221F" w:rsidP="00B40F51"/>
        </w:tc>
        <w:tc>
          <w:tcPr>
            <w:tcW w:w="2325" w:type="dxa"/>
          </w:tcPr>
          <w:p w14:paraId="6E1692F8" w14:textId="77777777" w:rsidR="00E62D83" w:rsidRDefault="00B40F51" w:rsidP="008A419C">
            <w:r>
              <w:t>Y10 Recruitment – mutual respect when working with others</w:t>
            </w:r>
          </w:p>
          <w:p w14:paraId="73111AD1" w14:textId="77777777" w:rsidR="00B40F51" w:rsidRDefault="00B40F51" w:rsidP="008A419C">
            <w:r>
              <w:t>Y10 Discrimination in the workplace</w:t>
            </w:r>
          </w:p>
          <w:p w14:paraId="723EC553" w14:textId="77777777" w:rsidR="00B40F51" w:rsidRDefault="00B40F51" w:rsidP="008A419C">
            <w:r>
              <w:t>Y11 Minimum Wage</w:t>
            </w:r>
          </w:p>
        </w:tc>
        <w:tc>
          <w:tcPr>
            <w:tcW w:w="2325" w:type="dxa"/>
          </w:tcPr>
          <w:p w14:paraId="6D24F5AA" w14:textId="77777777" w:rsidR="002B3984" w:rsidRDefault="00B40F51" w:rsidP="00D22309">
            <w:r>
              <w:t xml:space="preserve">Y10 Discrimination in the workplace </w:t>
            </w:r>
          </w:p>
          <w:p w14:paraId="3DF165FB" w14:textId="77777777" w:rsidR="00B40F51" w:rsidRDefault="00B40F51" w:rsidP="00D22309">
            <w:r>
              <w:t xml:space="preserve">Y11 EU </w:t>
            </w:r>
          </w:p>
        </w:tc>
      </w:tr>
      <w:tr w:rsidR="00B40F51" w14:paraId="6B3A2FC8" w14:textId="77777777" w:rsidTr="00D22309">
        <w:tc>
          <w:tcPr>
            <w:tcW w:w="2324" w:type="dxa"/>
          </w:tcPr>
          <w:p w14:paraId="2EBEC482" w14:textId="77777777" w:rsidR="00B40F51" w:rsidRPr="00334814" w:rsidRDefault="00B40F51" w:rsidP="00D22309">
            <w:pPr>
              <w:rPr>
                <w:b/>
              </w:rPr>
            </w:pPr>
            <w:r w:rsidRPr="00334814">
              <w:rPr>
                <w:b/>
              </w:rPr>
              <w:t>ICT</w:t>
            </w:r>
          </w:p>
        </w:tc>
        <w:tc>
          <w:tcPr>
            <w:tcW w:w="2324" w:type="dxa"/>
          </w:tcPr>
          <w:p w14:paraId="678583AB" w14:textId="77777777" w:rsidR="00B40F51" w:rsidRDefault="00B40F51" w:rsidP="00D76BDC"/>
        </w:tc>
        <w:tc>
          <w:tcPr>
            <w:tcW w:w="2325" w:type="dxa"/>
          </w:tcPr>
          <w:p w14:paraId="08192C2A" w14:textId="77777777" w:rsidR="00B40F51" w:rsidRDefault="007675FB" w:rsidP="00B40F51">
            <w:r>
              <w:t>Y10</w:t>
            </w:r>
            <w:r w:rsidR="00B40F51">
              <w:t>-11 Copyright, IP, D</w:t>
            </w:r>
            <w:r>
              <w:t>ata Protection, Computer Misuse, hacking</w:t>
            </w:r>
          </w:p>
          <w:p w14:paraId="48BFF018" w14:textId="77777777" w:rsidR="00B40F51" w:rsidRDefault="00B40F51" w:rsidP="00B40F51"/>
        </w:tc>
        <w:tc>
          <w:tcPr>
            <w:tcW w:w="2325" w:type="dxa"/>
          </w:tcPr>
          <w:p w14:paraId="066AA256" w14:textId="77777777" w:rsidR="00B40F51" w:rsidRDefault="007675FB" w:rsidP="00B40F51">
            <w:r>
              <w:t>Y10-11</w:t>
            </w:r>
            <w:r w:rsidR="00B40F51">
              <w:t xml:space="preserve"> </w:t>
            </w:r>
            <w:proofErr w:type="spellStart"/>
            <w:r w:rsidR="00B40F51">
              <w:t>eSafety</w:t>
            </w:r>
            <w:proofErr w:type="spellEnd"/>
            <w:r w:rsidR="00B40F51">
              <w:t xml:space="preserve"> – Freedom of Speech on the web</w:t>
            </w:r>
          </w:p>
        </w:tc>
        <w:tc>
          <w:tcPr>
            <w:tcW w:w="2325" w:type="dxa"/>
          </w:tcPr>
          <w:p w14:paraId="43E27A02" w14:textId="77777777" w:rsidR="00B40F51" w:rsidRDefault="007675FB" w:rsidP="008A419C">
            <w:r>
              <w:t>Y10-11</w:t>
            </w:r>
            <w:r w:rsidR="00B40F51">
              <w:t xml:space="preserve"> showing respect to all online</w:t>
            </w:r>
          </w:p>
        </w:tc>
        <w:tc>
          <w:tcPr>
            <w:tcW w:w="2325" w:type="dxa"/>
          </w:tcPr>
          <w:p w14:paraId="626F847A" w14:textId="77777777" w:rsidR="00B40F51" w:rsidRDefault="007675FB" w:rsidP="00B40F51">
            <w:r>
              <w:t>Y10-11</w:t>
            </w:r>
            <w:r w:rsidR="00B40F51">
              <w:t xml:space="preserve"> showing tolerance to all online, where </w:t>
            </w:r>
            <w:r>
              <w:t>appropriate</w:t>
            </w:r>
          </w:p>
        </w:tc>
      </w:tr>
      <w:tr w:rsidR="007675FB" w14:paraId="1012F320" w14:textId="77777777" w:rsidTr="00D22309">
        <w:tc>
          <w:tcPr>
            <w:tcW w:w="2324" w:type="dxa"/>
          </w:tcPr>
          <w:p w14:paraId="32480857" w14:textId="77777777" w:rsidR="007675FB" w:rsidRPr="00334814" w:rsidRDefault="007675FB" w:rsidP="007675FB">
            <w:pPr>
              <w:rPr>
                <w:b/>
              </w:rPr>
            </w:pPr>
            <w:r w:rsidRPr="00334814">
              <w:rPr>
                <w:b/>
              </w:rPr>
              <w:t>Computing</w:t>
            </w:r>
          </w:p>
        </w:tc>
        <w:tc>
          <w:tcPr>
            <w:tcW w:w="2324" w:type="dxa"/>
          </w:tcPr>
          <w:p w14:paraId="1074AEAD" w14:textId="77777777" w:rsidR="007675FB" w:rsidRDefault="007675FB" w:rsidP="007675FB">
            <w:r>
              <w:t>Y7 and 8 Shareware and Creative Commons, ownership of IP</w:t>
            </w:r>
          </w:p>
          <w:p w14:paraId="675DD7BF" w14:textId="77777777" w:rsidR="007675FB" w:rsidRDefault="007675FB" w:rsidP="007675FB"/>
        </w:tc>
        <w:tc>
          <w:tcPr>
            <w:tcW w:w="2325" w:type="dxa"/>
          </w:tcPr>
          <w:p w14:paraId="162A9D5F" w14:textId="77777777" w:rsidR="007675FB" w:rsidRDefault="007675FB" w:rsidP="007675FB">
            <w:r>
              <w:t>Y7-11 Copyright, IP, Data Protection, Computer Misuse, hacking</w:t>
            </w:r>
          </w:p>
          <w:p w14:paraId="7BE3F6F6" w14:textId="77777777" w:rsidR="007675FB" w:rsidRDefault="007675FB" w:rsidP="007675FB"/>
        </w:tc>
        <w:tc>
          <w:tcPr>
            <w:tcW w:w="2325" w:type="dxa"/>
          </w:tcPr>
          <w:p w14:paraId="73863712" w14:textId="77777777" w:rsidR="007675FB" w:rsidRDefault="007675FB" w:rsidP="007675FB">
            <w:r>
              <w:t xml:space="preserve">Y7-11 </w:t>
            </w:r>
            <w:proofErr w:type="spellStart"/>
            <w:r>
              <w:t>eSafety</w:t>
            </w:r>
            <w:proofErr w:type="spellEnd"/>
            <w:r>
              <w:t xml:space="preserve"> – Freedom of Speech on the web</w:t>
            </w:r>
          </w:p>
        </w:tc>
        <w:tc>
          <w:tcPr>
            <w:tcW w:w="2325" w:type="dxa"/>
          </w:tcPr>
          <w:p w14:paraId="7EFBA98B" w14:textId="77777777" w:rsidR="007675FB" w:rsidRDefault="007675FB" w:rsidP="007675FB">
            <w:r>
              <w:t>Y7-11 showing respect to all online</w:t>
            </w:r>
          </w:p>
        </w:tc>
        <w:tc>
          <w:tcPr>
            <w:tcW w:w="2325" w:type="dxa"/>
          </w:tcPr>
          <w:p w14:paraId="17A42B04" w14:textId="77777777" w:rsidR="007675FB" w:rsidRDefault="007675FB" w:rsidP="007675FB">
            <w:r>
              <w:t>Y7-11 showing tolerance to all online, where appropriate</w:t>
            </w:r>
          </w:p>
        </w:tc>
      </w:tr>
    </w:tbl>
    <w:p w14:paraId="4205CEB8" w14:textId="77777777" w:rsidR="00D22309" w:rsidRDefault="00D22309" w:rsidP="00D22309"/>
    <w:sectPr w:rsidR="00D22309" w:rsidSect="00F90207">
      <w:headerReference w:type="default" r:id="rId10"/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81B8" w14:textId="77777777" w:rsidR="00FE06B5" w:rsidRDefault="00FE06B5" w:rsidP="00334814">
      <w:pPr>
        <w:spacing w:after="0" w:line="240" w:lineRule="auto"/>
      </w:pPr>
      <w:r>
        <w:separator/>
      </w:r>
    </w:p>
  </w:endnote>
  <w:endnote w:type="continuationSeparator" w:id="0">
    <w:p w14:paraId="292B5E5C" w14:textId="77777777" w:rsidR="00FE06B5" w:rsidRDefault="00FE06B5" w:rsidP="003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948E" w14:textId="77777777" w:rsidR="00FE06B5" w:rsidRDefault="00FE06B5" w:rsidP="00334814">
      <w:pPr>
        <w:spacing w:after="0" w:line="240" w:lineRule="auto"/>
      </w:pPr>
      <w:r>
        <w:separator/>
      </w:r>
    </w:p>
  </w:footnote>
  <w:footnote w:type="continuationSeparator" w:id="0">
    <w:p w14:paraId="04D5BDB9" w14:textId="77777777" w:rsidR="00FE06B5" w:rsidRDefault="00FE06B5" w:rsidP="0033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352E" w14:textId="626D27AE" w:rsidR="00334814" w:rsidRDefault="003348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58E9F4" wp14:editId="5E2FE233">
          <wp:simplePos x="0" y="0"/>
          <wp:positionH relativeFrom="column">
            <wp:posOffset>-647700</wp:posOffset>
          </wp:positionH>
          <wp:positionV relativeFrom="paragraph">
            <wp:posOffset>-278130</wp:posOffset>
          </wp:positionV>
          <wp:extent cx="1115453" cy="633095"/>
          <wp:effectExtent l="0" t="0" r="8890" b="5715"/>
          <wp:wrapTight wrapText="bothSides">
            <wp:wrapPolygon edited="0">
              <wp:start x="15499" y="0"/>
              <wp:lineTo x="0" y="4550"/>
              <wp:lineTo x="0" y="17549"/>
              <wp:lineTo x="14023" y="20798"/>
              <wp:lineTo x="16237" y="20798"/>
              <wp:lineTo x="18451" y="20798"/>
              <wp:lineTo x="19558" y="16249"/>
              <wp:lineTo x="19189" y="10399"/>
              <wp:lineTo x="21403" y="4550"/>
              <wp:lineTo x="21403" y="0"/>
              <wp:lineTo x="18082" y="0"/>
              <wp:lineTo x="154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-logo-transparent-background-web-296x1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453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31EB" w14:textId="77777777" w:rsidR="00334814" w:rsidRDefault="00334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249"/>
    <w:multiLevelType w:val="hybridMultilevel"/>
    <w:tmpl w:val="7814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9"/>
    <w:rsid w:val="00007CB0"/>
    <w:rsid w:val="000559D3"/>
    <w:rsid w:val="000A748C"/>
    <w:rsid w:val="00110EE5"/>
    <w:rsid w:val="002B3984"/>
    <w:rsid w:val="00334814"/>
    <w:rsid w:val="004B6AD9"/>
    <w:rsid w:val="005B45A2"/>
    <w:rsid w:val="00694FE4"/>
    <w:rsid w:val="007675FB"/>
    <w:rsid w:val="0078439B"/>
    <w:rsid w:val="007B221F"/>
    <w:rsid w:val="007D6014"/>
    <w:rsid w:val="00802560"/>
    <w:rsid w:val="008A419C"/>
    <w:rsid w:val="0092767F"/>
    <w:rsid w:val="00A163E5"/>
    <w:rsid w:val="00AA72C7"/>
    <w:rsid w:val="00AC2B36"/>
    <w:rsid w:val="00B40F51"/>
    <w:rsid w:val="00D22309"/>
    <w:rsid w:val="00D76BDC"/>
    <w:rsid w:val="00E62D83"/>
    <w:rsid w:val="00F90207"/>
    <w:rsid w:val="00FE06B5"/>
    <w:rsid w:val="68A4A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E464B"/>
  <w15:chartTrackingRefBased/>
  <w15:docId w15:val="{0D132278-559A-4DCC-A052-70AF8153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table" w:styleId="TableGrid">
    <w:name w:val="Table Grid"/>
    <w:basedOn w:val="TableNormal"/>
    <w:uiPriority w:val="39"/>
    <w:rsid w:val="00D2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14"/>
  </w:style>
  <w:style w:type="paragraph" w:styleId="Footer">
    <w:name w:val="footer"/>
    <w:basedOn w:val="Normal"/>
    <w:link w:val="FooterChar"/>
    <w:uiPriority w:val="99"/>
    <w:unhideWhenUsed/>
    <w:rsid w:val="0033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2C6326723794B9CB6DD3F1DEA4DA9" ma:contentTypeVersion="2" ma:contentTypeDescription="Create a new document." ma:contentTypeScope="" ma:versionID="d0bcbc19e0f1cdf7fc2c2fcfb9c19982">
  <xsd:schema xmlns:xsd="http://www.w3.org/2001/XMLSchema" xmlns:xs="http://www.w3.org/2001/XMLSchema" xmlns:p="http://schemas.microsoft.com/office/2006/metadata/properties" xmlns:ns2="00234fa4-e538-4640-8aea-9e4eda740f3f" targetNamespace="http://schemas.microsoft.com/office/2006/metadata/properties" ma:root="true" ma:fieldsID="5793a1be119dc8f8ea81497ab45c6d20" ns2:_="">
    <xsd:import namespace="00234fa4-e538-4640-8aea-9e4eda740f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34fa4-e538-4640-8aea-9e4eda740f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5F8D7-2736-4971-A67D-71646FD08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FCB45-02DA-4510-A225-F833F7B1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C5A4D-76D9-41F1-8BBC-7FAF92A3D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34fa4-e538-4640-8aea-9e4eda740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Gillespie</dc:creator>
  <cp:keywords/>
  <dc:description/>
  <cp:lastModifiedBy>Hannah Williams</cp:lastModifiedBy>
  <cp:revision>2</cp:revision>
  <dcterms:created xsi:type="dcterms:W3CDTF">2017-02-02T12:10:00Z</dcterms:created>
  <dcterms:modified xsi:type="dcterms:W3CDTF">2017-02-02T12:10:00Z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0x010100C232C6326723794B9CB6DD3F1DEA4DA9</vt:lpwstr>
  </property>
</Properties>
</file>